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96" w:rsidRPr="007E2F96" w:rsidRDefault="007E2F96" w:rsidP="007E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F96" w:rsidRPr="007E2F96" w:rsidRDefault="007E2F96" w:rsidP="007E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EE" w:rsidRDefault="004D1CEE" w:rsidP="004D1CEE">
      <w:pPr>
        <w:spacing w:after="0"/>
        <w:jc w:val="right"/>
        <w:rPr>
          <w:rFonts w:ascii="Verdana" w:eastAsia="Times New Roman" w:hAnsi="Verdana" w:cs="Times New Roman"/>
          <w:b/>
          <w:color w:val="FF0000"/>
          <w:sz w:val="36"/>
          <w:szCs w:val="36"/>
        </w:rPr>
      </w:pPr>
    </w:p>
    <w:p w:rsidR="007E2F96" w:rsidRPr="004D1CEE" w:rsidRDefault="004D1CEE" w:rsidP="004D1CEE">
      <w:pPr>
        <w:spacing w:after="0"/>
        <w:jc w:val="right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962275" cy="98742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can ba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F96" w:rsidRPr="007E2F96">
        <w:rPr>
          <w:rFonts w:ascii="Verdana" w:eastAsia="Times New Roman" w:hAnsi="Verdana" w:cs="Times New Roman"/>
          <w:b/>
          <w:color w:val="FF0000"/>
          <w:sz w:val="36"/>
          <w:szCs w:val="36"/>
        </w:rPr>
        <w:t>Agenda</w:t>
      </w:r>
    </w:p>
    <w:p w:rsidR="007E2F96" w:rsidRPr="007E2F96" w:rsidRDefault="007E2F96" w:rsidP="004D1CEE">
      <w:pPr>
        <w:spacing w:after="0"/>
        <w:jc w:val="right"/>
        <w:rPr>
          <w:rFonts w:ascii="Verdana" w:eastAsia="Times New Roman" w:hAnsi="Verdana" w:cs="Times New Roman"/>
          <w:b/>
          <w:sz w:val="28"/>
          <w:szCs w:val="28"/>
        </w:rPr>
      </w:pPr>
      <w:r w:rsidRPr="007E2F96">
        <w:rPr>
          <w:rFonts w:ascii="Verdana" w:eastAsia="Times New Roman" w:hAnsi="Verdana" w:cs="Times New Roman"/>
          <w:b/>
          <w:sz w:val="28"/>
          <w:szCs w:val="28"/>
        </w:rPr>
        <w:t xml:space="preserve">Tuesday, </w:t>
      </w:r>
      <w:r w:rsidR="00CD6156">
        <w:rPr>
          <w:rFonts w:ascii="Verdana" w:eastAsia="Times New Roman" w:hAnsi="Verdana" w:cs="Times New Roman"/>
          <w:b/>
          <w:sz w:val="28"/>
          <w:szCs w:val="28"/>
        </w:rPr>
        <w:t>January 9, 2018</w:t>
      </w:r>
    </w:p>
    <w:p w:rsidR="007E2F96" w:rsidRPr="007E2F96" w:rsidRDefault="007E2F96" w:rsidP="004D1CEE">
      <w:pPr>
        <w:spacing w:after="0"/>
        <w:jc w:val="right"/>
        <w:rPr>
          <w:rFonts w:ascii="Verdana" w:eastAsia="Times New Roman" w:hAnsi="Verdana" w:cs="Times New Roman"/>
          <w:b/>
          <w:sz w:val="28"/>
          <w:szCs w:val="28"/>
        </w:rPr>
      </w:pPr>
      <w:r w:rsidRPr="007E2F96">
        <w:rPr>
          <w:rFonts w:ascii="Verdana" w:eastAsia="Times New Roman" w:hAnsi="Verdana" w:cs="Times New Roman"/>
          <w:b/>
          <w:sz w:val="28"/>
          <w:szCs w:val="28"/>
        </w:rPr>
        <w:t xml:space="preserve">1:00pm </w:t>
      </w:r>
    </w:p>
    <w:p w:rsidR="004F5E66" w:rsidRPr="007E719E" w:rsidRDefault="00CD6156" w:rsidP="004D1CEE">
      <w:pPr>
        <w:spacing w:after="0"/>
        <w:jc w:val="right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Resource &amp; Crisis Center</w:t>
      </w:r>
    </w:p>
    <w:p w:rsidR="007E2F96" w:rsidRDefault="007E2F96" w:rsidP="00857B14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857B14" w:rsidRPr="00857B14" w:rsidRDefault="00857B14" w:rsidP="00857B14">
      <w:pPr>
        <w:tabs>
          <w:tab w:val="left" w:pos="6120"/>
        </w:tabs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</w:rPr>
      </w:pPr>
    </w:p>
    <w:p w:rsidR="007E2F96" w:rsidRPr="008D3D4D" w:rsidRDefault="004C6D6D" w:rsidP="004D3E7C">
      <w:pPr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    </w:t>
      </w:r>
      <w:r w:rsidR="007E2F96" w:rsidRPr="008D3D4D">
        <w:rPr>
          <w:rFonts w:ascii="Tahoma" w:eastAsia="Times New Roman" w:hAnsi="Tahoma" w:cs="Tahoma"/>
          <w:b/>
          <w:sz w:val="24"/>
          <w:szCs w:val="24"/>
        </w:rPr>
        <w:t>Introductions</w:t>
      </w:r>
      <w:r w:rsidR="003F55D8" w:rsidRPr="008D3D4D">
        <w:rPr>
          <w:rFonts w:ascii="Tahoma" w:eastAsia="Times New Roman" w:hAnsi="Tahoma" w:cs="Tahoma"/>
          <w:b/>
          <w:sz w:val="24"/>
          <w:szCs w:val="24"/>
        </w:rPr>
        <w:t>/Approval of Minutes</w:t>
      </w:r>
      <w:r w:rsidR="007E2F96" w:rsidRPr="008D3D4D">
        <w:rPr>
          <w:rFonts w:ascii="Tahoma" w:eastAsia="Times New Roman" w:hAnsi="Tahoma" w:cs="Tahoma"/>
          <w:sz w:val="24"/>
          <w:szCs w:val="24"/>
        </w:rPr>
        <w:t xml:space="preserve"> </w:t>
      </w:r>
      <w:r w:rsidR="007E2F96" w:rsidRPr="008D3D4D">
        <w:rPr>
          <w:rFonts w:ascii="Tahoma" w:eastAsia="Times New Roman" w:hAnsi="Tahoma" w:cs="Tahoma"/>
          <w:sz w:val="24"/>
          <w:szCs w:val="24"/>
        </w:rPr>
        <w:tab/>
      </w:r>
      <w:r w:rsidR="00070884" w:rsidRPr="008D3D4D">
        <w:rPr>
          <w:rFonts w:ascii="Tahoma" w:eastAsia="Times New Roman" w:hAnsi="Tahoma" w:cs="Tahoma"/>
          <w:sz w:val="24"/>
          <w:szCs w:val="24"/>
        </w:rPr>
        <w:tab/>
      </w:r>
      <w:r w:rsidR="00C30132" w:rsidRPr="008D3D4D">
        <w:rPr>
          <w:rFonts w:ascii="Tahoma" w:eastAsia="Times New Roman" w:hAnsi="Tahoma" w:cs="Tahoma"/>
          <w:sz w:val="24"/>
          <w:szCs w:val="24"/>
        </w:rPr>
        <w:tab/>
      </w:r>
      <w:r w:rsidR="0000316C" w:rsidRPr="0015022F">
        <w:rPr>
          <w:rFonts w:ascii="Tahoma" w:eastAsia="Times New Roman" w:hAnsi="Tahoma" w:cs="Tahoma"/>
          <w:b/>
          <w:sz w:val="24"/>
          <w:szCs w:val="24"/>
        </w:rPr>
        <w:t>Jennifer Lucarelli</w:t>
      </w:r>
      <w:r w:rsidR="00097157" w:rsidRPr="008D3D4D">
        <w:rPr>
          <w:rFonts w:ascii="Tahoma" w:eastAsia="Times New Roman" w:hAnsi="Tahoma" w:cs="Tahoma"/>
          <w:sz w:val="24"/>
          <w:szCs w:val="24"/>
        </w:rPr>
        <w:br/>
        <w:t xml:space="preserve">    </w:t>
      </w:r>
      <w:r w:rsidR="00660306" w:rsidRPr="008D3D4D">
        <w:rPr>
          <w:rFonts w:ascii="Tahoma" w:eastAsia="Times New Roman" w:hAnsi="Tahoma" w:cs="Tahoma"/>
          <w:sz w:val="18"/>
          <w:szCs w:val="18"/>
        </w:rPr>
        <w:t>(1:00 – 1:15</w:t>
      </w:r>
      <w:r w:rsidR="00097157" w:rsidRPr="008D3D4D">
        <w:rPr>
          <w:rFonts w:ascii="Tahoma" w:eastAsia="Times New Roman" w:hAnsi="Tahoma" w:cs="Tahoma"/>
          <w:sz w:val="18"/>
          <w:szCs w:val="18"/>
        </w:rPr>
        <w:t>pm)</w:t>
      </w:r>
    </w:p>
    <w:p w:rsidR="00E43F5C" w:rsidRPr="00CD6156" w:rsidRDefault="00136AFF" w:rsidP="00CD6156">
      <w:pPr>
        <w:tabs>
          <w:tab w:val="left" w:pos="734"/>
          <w:tab w:val="left" w:pos="61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Verdana" w:eastAsia="Times New Roman" w:hAnsi="Verdana" w:cs="Tahoma"/>
          <w:sz w:val="24"/>
          <w:szCs w:val="24"/>
        </w:rPr>
        <w:tab/>
      </w:r>
      <w:r w:rsidR="00861671" w:rsidRPr="00B15799">
        <w:rPr>
          <w:rFonts w:ascii="Verdana" w:eastAsia="Times New Roman" w:hAnsi="Verdana" w:cs="Tahoma"/>
          <w:sz w:val="24"/>
          <w:szCs w:val="24"/>
        </w:rPr>
        <w:tab/>
      </w:r>
      <w:r w:rsidR="00E434BF" w:rsidRPr="00B15799">
        <w:rPr>
          <w:rFonts w:ascii="Tahoma" w:eastAsia="Times New Roman" w:hAnsi="Tahoma" w:cs="Tahoma"/>
          <w:b/>
          <w:sz w:val="24"/>
          <w:szCs w:val="24"/>
        </w:rPr>
        <w:tab/>
      </w:r>
      <w:r w:rsidR="00FF201C" w:rsidRPr="00B15799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15022F" w:rsidRPr="0015022F" w:rsidRDefault="00E43F5C" w:rsidP="00BD5FC7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 </w:t>
      </w:r>
      <w:r w:rsidR="00FB382A">
        <w:rPr>
          <w:rFonts w:ascii="Tahoma" w:eastAsia="Times New Roman" w:hAnsi="Tahoma" w:cs="Tahoma"/>
          <w:b/>
          <w:sz w:val="24"/>
          <w:szCs w:val="24"/>
        </w:rPr>
        <w:t xml:space="preserve">Data: What? Where? How? </w:t>
      </w:r>
      <w:r w:rsidR="003524FD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BD5FC7">
        <w:rPr>
          <w:rFonts w:ascii="Tahoma" w:eastAsia="Times New Roman" w:hAnsi="Tahoma" w:cs="Tahoma"/>
          <w:b/>
          <w:sz w:val="24"/>
          <w:szCs w:val="24"/>
        </w:rPr>
        <w:tab/>
      </w:r>
      <w:r w:rsidR="00BD5FC7">
        <w:rPr>
          <w:rFonts w:ascii="Tahoma" w:eastAsia="Times New Roman" w:hAnsi="Tahoma" w:cs="Tahoma"/>
          <w:b/>
          <w:sz w:val="24"/>
          <w:szCs w:val="24"/>
        </w:rPr>
        <w:tab/>
      </w:r>
      <w:r w:rsidR="00BD5FC7">
        <w:rPr>
          <w:rFonts w:ascii="Tahoma" w:eastAsia="Times New Roman" w:hAnsi="Tahoma" w:cs="Tahoma"/>
          <w:b/>
          <w:sz w:val="24"/>
          <w:szCs w:val="24"/>
        </w:rPr>
        <w:tab/>
      </w:r>
      <w:r w:rsidR="0015022F" w:rsidRPr="0015022F">
        <w:rPr>
          <w:rFonts w:ascii="Tahoma" w:eastAsia="Times New Roman" w:hAnsi="Tahoma" w:cs="Tahoma"/>
          <w:b/>
          <w:sz w:val="24"/>
          <w:szCs w:val="24"/>
        </w:rPr>
        <w:t>Elizabeth Pare</w:t>
      </w:r>
      <w:r w:rsidR="00051B9C">
        <w:rPr>
          <w:rFonts w:ascii="Tahoma" w:eastAsia="Times New Roman" w:hAnsi="Tahoma" w:cs="Tahoma"/>
          <w:sz w:val="24"/>
          <w:szCs w:val="24"/>
        </w:rPr>
        <w:t xml:space="preserve">, </w:t>
      </w:r>
      <w:r w:rsidR="002C3D9F" w:rsidRPr="0015022F">
        <w:rPr>
          <w:rFonts w:ascii="Tahoma" w:eastAsia="Times New Roman" w:hAnsi="Tahoma" w:cs="Tahoma"/>
          <w:i/>
          <w:sz w:val="24"/>
          <w:szCs w:val="24"/>
        </w:rPr>
        <w:t xml:space="preserve">Oakland </w:t>
      </w:r>
      <w:r w:rsidR="0015022F" w:rsidRPr="0015022F">
        <w:rPr>
          <w:rFonts w:ascii="Tahoma" w:eastAsia="Times New Roman" w:hAnsi="Tahoma" w:cs="Tahoma"/>
          <w:i/>
          <w:sz w:val="24"/>
          <w:szCs w:val="24"/>
        </w:rPr>
        <w:t>University</w:t>
      </w:r>
      <w:r w:rsidR="002C3D9F" w:rsidRPr="008D3D4D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15022F" w:rsidRPr="0015022F" w:rsidRDefault="00051B9C" w:rsidP="0015022F">
      <w:p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15022F">
        <w:rPr>
          <w:rFonts w:ascii="Tahoma" w:eastAsia="Times New Roman" w:hAnsi="Tahoma" w:cs="Tahoma"/>
          <w:sz w:val="24"/>
          <w:szCs w:val="24"/>
        </w:rPr>
        <w:t xml:space="preserve"> </w:t>
      </w:r>
      <w:r w:rsidR="003524FD" w:rsidRPr="0015022F">
        <w:rPr>
          <w:rFonts w:ascii="Tahoma" w:eastAsia="Times New Roman" w:hAnsi="Tahoma" w:cs="Tahoma"/>
          <w:sz w:val="24"/>
          <w:szCs w:val="24"/>
        </w:rPr>
        <w:t xml:space="preserve">  </w:t>
      </w:r>
      <w:r w:rsidR="0015022F" w:rsidRPr="0015022F">
        <w:rPr>
          <w:rFonts w:ascii="Tahoma" w:eastAsia="Times New Roman" w:hAnsi="Tahoma" w:cs="Tahoma"/>
          <w:sz w:val="24"/>
          <w:szCs w:val="24"/>
        </w:rPr>
        <w:t xml:space="preserve"> </w:t>
      </w:r>
      <w:r w:rsidR="0015022F">
        <w:rPr>
          <w:rFonts w:ascii="Tahoma" w:eastAsia="Times New Roman" w:hAnsi="Tahoma" w:cs="Tahoma"/>
          <w:sz w:val="24"/>
          <w:szCs w:val="24"/>
        </w:rPr>
        <w:t xml:space="preserve">     </w:t>
      </w:r>
      <w:r w:rsidR="0015022F">
        <w:rPr>
          <w:rFonts w:ascii="Tahoma" w:eastAsia="Times New Roman" w:hAnsi="Tahoma" w:cs="Tahoma"/>
          <w:sz w:val="18"/>
          <w:szCs w:val="18"/>
        </w:rPr>
        <w:t>(1:15 – 1:45</w:t>
      </w:r>
      <w:r w:rsidR="0015022F" w:rsidRPr="008D3D4D">
        <w:rPr>
          <w:rFonts w:ascii="Tahoma" w:eastAsia="Times New Roman" w:hAnsi="Tahoma" w:cs="Tahoma"/>
          <w:sz w:val="18"/>
          <w:szCs w:val="18"/>
        </w:rPr>
        <w:t>pm)</w:t>
      </w:r>
      <w:r w:rsidR="0015022F" w:rsidRPr="0015022F">
        <w:rPr>
          <w:rFonts w:ascii="Tahoma" w:eastAsia="Times New Roman" w:hAnsi="Tahoma" w:cs="Tahoma"/>
          <w:sz w:val="24"/>
          <w:szCs w:val="24"/>
        </w:rPr>
        <w:t xml:space="preserve">       </w:t>
      </w:r>
      <w:r w:rsidR="003524FD" w:rsidRPr="0015022F">
        <w:rPr>
          <w:rFonts w:ascii="Tahoma" w:eastAsia="Times New Roman" w:hAnsi="Tahoma" w:cs="Tahoma"/>
          <w:sz w:val="24"/>
          <w:szCs w:val="24"/>
        </w:rPr>
        <w:tab/>
      </w:r>
      <w:r w:rsidR="0015022F" w:rsidRPr="0015022F">
        <w:rPr>
          <w:rFonts w:ascii="Tahoma" w:eastAsia="Times New Roman" w:hAnsi="Tahoma" w:cs="Tahoma"/>
          <w:sz w:val="24"/>
          <w:szCs w:val="24"/>
        </w:rPr>
        <w:tab/>
      </w:r>
      <w:r w:rsidR="0015022F" w:rsidRPr="0015022F">
        <w:rPr>
          <w:rFonts w:ascii="Tahoma" w:eastAsia="Times New Roman" w:hAnsi="Tahoma" w:cs="Tahoma"/>
          <w:sz w:val="24"/>
          <w:szCs w:val="24"/>
        </w:rPr>
        <w:tab/>
      </w:r>
      <w:r w:rsidR="0015022F" w:rsidRPr="0015022F">
        <w:rPr>
          <w:rFonts w:ascii="Tahoma" w:eastAsia="Times New Roman" w:hAnsi="Tahoma" w:cs="Tahoma"/>
          <w:b/>
          <w:sz w:val="24"/>
          <w:szCs w:val="24"/>
        </w:rPr>
        <w:t>Scott Stewart</w:t>
      </w:r>
      <w:r w:rsidR="0015022F" w:rsidRPr="0015022F">
        <w:rPr>
          <w:rFonts w:ascii="Tahoma" w:eastAsia="Times New Roman" w:hAnsi="Tahoma" w:cs="Tahoma"/>
          <w:sz w:val="24"/>
          <w:szCs w:val="24"/>
        </w:rPr>
        <w:t xml:space="preserve">, </w:t>
      </w:r>
      <w:r w:rsidR="0015022F" w:rsidRPr="0015022F">
        <w:rPr>
          <w:rFonts w:ascii="Tahoma" w:eastAsia="Times New Roman" w:hAnsi="Tahoma" w:cs="Tahoma"/>
          <w:i/>
          <w:sz w:val="24"/>
          <w:szCs w:val="24"/>
        </w:rPr>
        <w:t>Oakland Integrated</w:t>
      </w:r>
    </w:p>
    <w:p w:rsidR="0015022F" w:rsidRDefault="0015022F" w:rsidP="0015022F">
      <w:pPr>
        <w:pStyle w:val="ListParagraph"/>
        <w:tabs>
          <w:tab w:val="left" w:pos="6120"/>
        </w:tabs>
        <w:spacing w:after="0" w:line="240" w:lineRule="auto"/>
        <w:ind w:left="360"/>
        <w:rPr>
          <w:rFonts w:ascii="Tahoma" w:eastAsia="Times New Roman" w:hAnsi="Tahoma" w:cs="Tahoma"/>
          <w:i/>
          <w:sz w:val="24"/>
          <w:szCs w:val="24"/>
        </w:rPr>
      </w:pPr>
      <w:r w:rsidRPr="0015022F">
        <w:rPr>
          <w:rFonts w:ascii="Tahoma" w:eastAsia="Times New Roman" w:hAnsi="Tahoma" w:cs="Tahoma"/>
          <w:b/>
          <w:i/>
          <w:sz w:val="24"/>
          <w:szCs w:val="24"/>
        </w:rPr>
        <w:tab/>
      </w:r>
      <w:r w:rsidRPr="0015022F">
        <w:rPr>
          <w:rFonts w:ascii="Tahoma" w:eastAsia="Times New Roman" w:hAnsi="Tahoma" w:cs="Tahoma"/>
          <w:b/>
          <w:i/>
          <w:sz w:val="24"/>
          <w:szCs w:val="24"/>
        </w:rPr>
        <w:tab/>
      </w:r>
      <w:r w:rsidRPr="0015022F">
        <w:rPr>
          <w:rFonts w:ascii="Tahoma" w:eastAsia="Times New Roman" w:hAnsi="Tahoma" w:cs="Tahoma"/>
          <w:b/>
          <w:i/>
          <w:sz w:val="24"/>
          <w:szCs w:val="24"/>
        </w:rPr>
        <w:tab/>
      </w:r>
      <w:r w:rsidRPr="0015022F">
        <w:rPr>
          <w:rFonts w:ascii="Tahoma" w:eastAsia="Times New Roman" w:hAnsi="Tahoma" w:cs="Tahoma"/>
          <w:i/>
          <w:sz w:val="24"/>
          <w:szCs w:val="24"/>
        </w:rPr>
        <w:t>Health</w:t>
      </w:r>
      <w:r w:rsidR="007E4731">
        <w:rPr>
          <w:rFonts w:ascii="Tahoma" w:eastAsia="Times New Roman" w:hAnsi="Tahoma" w:cs="Tahoma"/>
          <w:i/>
          <w:sz w:val="24"/>
          <w:szCs w:val="24"/>
        </w:rPr>
        <w:t>care</w:t>
      </w:r>
      <w:r w:rsidRPr="0015022F">
        <w:rPr>
          <w:rFonts w:ascii="Tahoma" w:eastAsia="Times New Roman" w:hAnsi="Tahoma" w:cs="Tahoma"/>
          <w:i/>
          <w:sz w:val="24"/>
          <w:szCs w:val="24"/>
        </w:rPr>
        <w:t xml:space="preserve"> Network</w:t>
      </w:r>
    </w:p>
    <w:p w:rsidR="0015022F" w:rsidRPr="0015022F" w:rsidRDefault="0015022F" w:rsidP="0015022F">
      <w:pPr>
        <w:pStyle w:val="ListParagraph"/>
        <w:tabs>
          <w:tab w:val="left" w:pos="6120"/>
        </w:tabs>
        <w:spacing w:after="0" w:line="240" w:lineRule="auto"/>
        <w:ind w:left="7200"/>
        <w:rPr>
          <w:rFonts w:ascii="Tahoma" w:eastAsia="Times New Roman" w:hAnsi="Tahoma" w:cs="Tahoma"/>
          <w:i/>
          <w:sz w:val="24"/>
          <w:szCs w:val="24"/>
        </w:rPr>
      </w:pPr>
      <w:r w:rsidRPr="0015022F">
        <w:rPr>
          <w:rFonts w:ascii="Tahoma" w:eastAsia="Times New Roman" w:hAnsi="Tahoma" w:cs="Tahoma"/>
          <w:b/>
          <w:sz w:val="24"/>
          <w:szCs w:val="24"/>
        </w:rPr>
        <w:t>Daniel Muncey</w:t>
      </w:r>
      <w:r>
        <w:rPr>
          <w:rFonts w:ascii="Tahoma" w:eastAsia="Times New Roman" w:hAnsi="Tahoma" w:cs="Tahoma"/>
          <w:i/>
          <w:sz w:val="24"/>
          <w:szCs w:val="24"/>
        </w:rPr>
        <w:t>, Oakland County Health Division</w:t>
      </w:r>
    </w:p>
    <w:p w:rsidR="002D3A83" w:rsidRPr="008D3D4D" w:rsidRDefault="0015022F" w:rsidP="0015022F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</w:t>
      </w:r>
      <w:r w:rsidRPr="0015022F">
        <w:rPr>
          <w:rFonts w:ascii="Tahoma" w:eastAsia="Times New Roman" w:hAnsi="Tahoma" w:cs="Tahoma"/>
          <w:b/>
          <w:sz w:val="24"/>
          <w:szCs w:val="24"/>
        </w:rPr>
        <w:t>Networking Break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097157" w:rsidRPr="008D3D4D">
        <w:rPr>
          <w:rFonts w:ascii="Tahoma" w:eastAsia="Times New Roman" w:hAnsi="Tahoma" w:cs="Tahoma"/>
          <w:sz w:val="24"/>
          <w:szCs w:val="24"/>
        </w:rPr>
        <w:br/>
        <w:t xml:space="preserve">    </w:t>
      </w:r>
      <w:r>
        <w:rPr>
          <w:rFonts w:ascii="Tahoma" w:eastAsia="Times New Roman" w:hAnsi="Tahoma" w:cs="Tahoma"/>
          <w:sz w:val="18"/>
          <w:szCs w:val="18"/>
        </w:rPr>
        <w:t>(1:4</w:t>
      </w:r>
      <w:r w:rsidR="00D648D0" w:rsidRPr="008D3D4D">
        <w:rPr>
          <w:rFonts w:ascii="Tahoma" w:eastAsia="Times New Roman" w:hAnsi="Tahoma" w:cs="Tahoma"/>
          <w:sz w:val="18"/>
          <w:szCs w:val="18"/>
        </w:rPr>
        <w:t>5</w:t>
      </w:r>
      <w:r>
        <w:rPr>
          <w:rFonts w:ascii="Tahoma" w:eastAsia="Times New Roman" w:hAnsi="Tahoma" w:cs="Tahoma"/>
          <w:sz w:val="18"/>
          <w:szCs w:val="18"/>
        </w:rPr>
        <w:t xml:space="preserve"> – 2:00</w:t>
      </w:r>
      <w:r w:rsidR="00097157" w:rsidRPr="008D3D4D">
        <w:rPr>
          <w:rFonts w:ascii="Tahoma" w:eastAsia="Times New Roman" w:hAnsi="Tahoma" w:cs="Tahoma"/>
          <w:sz w:val="18"/>
          <w:szCs w:val="18"/>
        </w:rPr>
        <w:t>pm)</w:t>
      </w:r>
      <w:r w:rsidR="00097157" w:rsidRPr="008D3D4D">
        <w:rPr>
          <w:rFonts w:ascii="Tahoma" w:eastAsia="Times New Roman" w:hAnsi="Tahoma" w:cs="Tahoma"/>
          <w:sz w:val="24"/>
          <w:szCs w:val="24"/>
        </w:rPr>
        <w:t xml:space="preserve">                 </w:t>
      </w:r>
      <w:r w:rsidR="00097157" w:rsidRPr="008D3D4D">
        <w:rPr>
          <w:rFonts w:ascii="Tahoma" w:eastAsia="Times New Roman" w:hAnsi="Tahoma" w:cs="Tahoma"/>
          <w:sz w:val="24"/>
          <w:szCs w:val="24"/>
        </w:rPr>
        <w:tab/>
      </w:r>
      <w:r w:rsidR="003524FD" w:rsidRPr="008D3D4D">
        <w:rPr>
          <w:rFonts w:ascii="Tahoma" w:eastAsia="Times New Roman" w:hAnsi="Tahoma" w:cs="Tahoma"/>
          <w:sz w:val="24"/>
          <w:szCs w:val="24"/>
        </w:rPr>
        <w:tab/>
      </w:r>
      <w:r w:rsidR="003524FD" w:rsidRPr="008D3D4D"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>All</w:t>
      </w:r>
    </w:p>
    <w:p w:rsidR="00051B9C" w:rsidRPr="00051B9C" w:rsidRDefault="00051B9C" w:rsidP="002D3A83">
      <w:pPr>
        <w:pStyle w:val="ListParagraph"/>
        <w:rPr>
          <w:rFonts w:ascii="Tahoma" w:eastAsia="Times New Roman" w:hAnsi="Tahoma" w:cs="Tahoma"/>
          <w:sz w:val="24"/>
          <w:szCs w:val="24"/>
        </w:rPr>
      </w:pPr>
    </w:p>
    <w:p w:rsidR="0015022F" w:rsidRPr="0015022F" w:rsidRDefault="003524FD" w:rsidP="0015022F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 </w:t>
      </w:r>
      <w:r w:rsidR="00FB382A">
        <w:rPr>
          <w:rFonts w:ascii="Tahoma" w:eastAsia="Times New Roman" w:hAnsi="Tahoma" w:cs="Tahoma"/>
          <w:b/>
          <w:sz w:val="24"/>
          <w:szCs w:val="24"/>
        </w:rPr>
        <w:t>Data: What? Where? How</w:t>
      </w:r>
      <w:proofErr w:type="gramStart"/>
      <w:r w:rsidR="00FB382A">
        <w:rPr>
          <w:rFonts w:ascii="Tahoma" w:eastAsia="Times New Roman" w:hAnsi="Tahoma" w:cs="Tahoma"/>
          <w:b/>
          <w:sz w:val="24"/>
          <w:szCs w:val="24"/>
        </w:rPr>
        <w:t>?</w:t>
      </w:r>
      <w:r w:rsidR="0015022F">
        <w:rPr>
          <w:rFonts w:ascii="Tahoma" w:eastAsia="Times New Roman" w:hAnsi="Tahoma" w:cs="Tahoma"/>
          <w:b/>
          <w:sz w:val="24"/>
          <w:szCs w:val="24"/>
        </w:rPr>
        <w:t>,</w:t>
      </w:r>
      <w:proofErr w:type="gramEnd"/>
      <w:r w:rsidR="0015022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15022F" w:rsidRPr="0015022F">
        <w:rPr>
          <w:rFonts w:ascii="Tahoma" w:eastAsia="Times New Roman" w:hAnsi="Tahoma" w:cs="Tahoma"/>
          <w:b/>
        </w:rPr>
        <w:t>cont.</w:t>
      </w:r>
      <w:r w:rsidR="0015022F">
        <w:rPr>
          <w:rFonts w:ascii="Tahoma" w:eastAsia="Times New Roman" w:hAnsi="Tahoma" w:cs="Tahoma"/>
          <w:b/>
          <w:sz w:val="24"/>
          <w:szCs w:val="24"/>
        </w:rPr>
        <w:tab/>
      </w:r>
      <w:r w:rsidR="0015022F">
        <w:rPr>
          <w:rFonts w:ascii="Tahoma" w:eastAsia="Times New Roman" w:hAnsi="Tahoma" w:cs="Tahoma"/>
          <w:b/>
          <w:sz w:val="24"/>
          <w:szCs w:val="24"/>
        </w:rPr>
        <w:tab/>
      </w:r>
      <w:r w:rsidR="00FB382A">
        <w:rPr>
          <w:rFonts w:ascii="Tahoma" w:eastAsia="Times New Roman" w:hAnsi="Tahoma" w:cs="Tahoma"/>
          <w:b/>
          <w:sz w:val="24"/>
          <w:szCs w:val="24"/>
        </w:rPr>
        <w:tab/>
      </w:r>
      <w:r w:rsidR="0015022F" w:rsidRPr="0015022F">
        <w:rPr>
          <w:rFonts w:ascii="Tahoma" w:eastAsia="Times New Roman" w:hAnsi="Tahoma" w:cs="Tahoma"/>
          <w:b/>
          <w:sz w:val="24"/>
          <w:szCs w:val="24"/>
        </w:rPr>
        <w:t>Elizabeth Pare</w:t>
      </w:r>
      <w:r w:rsidR="0015022F">
        <w:rPr>
          <w:rFonts w:ascii="Tahoma" w:eastAsia="Times New Roman" w:hAnsi="Tahoma" w:cs="Tahoma"/>
          <w:sz w:val="24"/>
          <w:szCs w:val="24"/>
        </w:rPr>
        <w:t xml:space="preserve">, </w:t>
      </w:r>
      <w:r w:rsidR="0015022F" w:rsidRPr="0015022F">
        <w:rPr>
          <w:rFonts w:ascii="Tahoma" w:eastAsia="Times New Roman" w:hAnsi="Tahoma" w:cs="Tahoma"/>
          <w:i/>
          <w:sz w:val="24"/>
          <w:szCs w:val="24"/>
        </w:rPr>
        <w:t>Oakland University</w:t>
      </w:r>
      <w:r w:rsidR="0015022F" w:rsidRPr="008D3D4D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15022F" w:rsidRPr="0015022F" w:rsidRDefault="0015022F" w:rsidP="0015022F">
      <w:p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15022F">
        <w:rPr>
          <w:rFonts w:ascii="Tahoma" w:eastAsia="Times New Roman" w:hAnsi="Tahoma" w:cs="Tahoma"/>
          <w:sz w:val="24"/>
          <w:szCs w:val="24"/>
        </w:rPr>
        <w:t xml:space="preserve">    </w:t>
      </w:r>
      <w:r>
        <w:rPr>
          <w:rFonts w:ascii="Tahoma" w:eastAsia="Times New Roman" w:hAnsi="Tahoma" w:cs="Tahoma"/>
          <w:sz w:val="24"/>
          <w:szCs w:val="24"/>
        </w:rPr>
        <w:t xml:space="preserve">     </w:t>
      </w:r>
      <w:r>
        <w:rPr>
          <w:rFonts w:ascii="Tahoma" w:eastAsia="Times New Roman" w:hAnsi="Tahoma" w:cs="Tahoma"/>
          <w:sz w:val="18"/>
          <w:szCs w:val="18"/>
        </w:rPr>
        <w:t>(2:00 – 2:45</w:t>
      </w:r>
      <w:r w:rsidRPr="008D3D4D">
        <w:rPr>
          <w:rFonts w:ascii="Tahoma" w:eastAsia="Times New Roman" w:hAnsi="Tahoma" w:cs="Tahoma"/>
          <w:sz w:val="18"/>
          <w:szCs w:val="18"/>
        </w:rPr>
        <w:t>pm)</w:t>
      </w:r>
      <w:r w:rsidRPr="0015022F">
        <w:rPr>
          <w:rFonts w:ascii="Tahoma" w:eastAsia="Times New Roman" w:hAnsi="Tahoma" w:cs="Tahoma"/>
          <w:sz w:val="24"/>
          <w:szCs w:val="24"/>
        </w:rPr>
        <w:t xml:space="preserve">       </w:t>
      </w:r>
      <w:r w:rsidRPr="0015022F">
        <w:rPr>
          <w:rFonts w:ascii="Tahoma" w:eastAsia="Times New Roman" w:hAnsi="Tahoma" w:cs="Tahoma"/>
          <w:sz w:val="24"/>
          <w:szCs w:val="24"/>
        </w:rPr>
        <w:tab/>
      </w:r>
      <w:r w:rsidRPr="0015022F">
        <w:rPr>
          <w:rFonts w:ascii="Tahoma" w:eastAsia="Times New Roman" w:hAnsi="Tahoma" w:cs="Tahoma"/>
          <w:sz w:val="24"/>
          <w:szCs w:val="24"/>
        </w:rPr>
        <w:tab/>
      </w:r>
      <w:r w:rsidRPr="0015022F">
        <w:rPr>
          <w:rFonts w:ascii="Tahoma" w:eastAsia="Times New Roman" w:hAnsi="Tahoma" w:cs="Tahoma"/>
          <w:sz w:val="24"/>
          <w:szCs w:val="24"/>
        </w:rPr>
        <w:tab/>
      </w:r>
      <w:r w:rsidRPr="0015022F">
        <w:rPr>
          <w:rFonts w:ascii="Tahoma" w:eastAsia="Times New Roman" w:hAnsi="Tahoma" w:cs="Tahoma"/>
          <w:b/>
          <w:sz w:val="24"/>
          <w:szCs w:val="24"/>
        </w:rPr>
        <w:t>Scott Stewart</w:t>
      </w:r>
      <w:r w:rsidRPr="0015022F">
        <w:rPr>
          <w:rFonts w:ascii="Tahoma" w:eastAsia="Times New Roman" w:hAnsi="Tahoma" w:cs="Tahoma"/>
          <w:sz w:val="24"/>
          <w:szCs w:val="24"/>
        </w:rPr>
        <w:t xml:space="preserve">, </w:t>
      </w:r>
      <w:r w:rsidRPr="0015022F">
        <w:rPr>
          <w:rFonts w:ascii="Tahoma" w:eastAsia="Times New Roman" w:hAnsi="Tahoma" w:cs="Tahoma"/>
          <w:i/>
          <w:sz w:val="24"/>
          <w:szCs w:val="24"/>
        </w:rPr>
        <w:t>Oakland Integrated</w:t>
      </w:r>
    </w:p>
    <w:p w:rsidR="0015022F" w:rsidRDefault="0015022F" w:rsidP="0015022F">
      <w:pPr>
        <w:pStyle w:val="ListParagraph"/>
        <w:tabs>
          <w:tab w:val="left" w:pos="6120"/>
        </w:tabs>
        <w:spacing w:after="0" w:line="240" w:lineRule="auto"/>
        <w:ind w:left="360"/>
        <w:rPr>
          <w:rFonts w:ascii="Tahoma" w:eastAsia="Times New Roman" w:hAnsi="Tahoma" w:cs="Tahoma"/>
          <w:i/>
          <w:sz w:val="24"/>
          <w:szCs w:val="24"/>
        </w:rPr>
      </w:pPr>
      <w:r w:rsidRPr="0015022F">
        <w:rPr>
          <w:rFonts w:ascii="Tahoma" w:eastAsia="Times New Roman" w:hAnsi="Tahoma" w:cs="Tahoma"/>
          <w:b/>
          <w:i/>
          <w:sz w:val="24"/>
          <w:szCs w:val="24"/>
        </w:rPr>
        <w:tab/>
      </w:r>
      <w:r w:rsidRPr="0015022F">
        <w:rPr>
          <w:rFonts w:ascii="Tahoma" w:eastAsia="Times New Roman" w:hAnsi="Tahoma" w:cs="Tahoma"/>
          <w:b/>
          <w:i/>
          <w:sz w:val="24"/>
          <w:szCs w:val="24"/>
        </w:rPr>
        <w:tab/>
      </w:r>
      <w:r w:rsidRPr="0015022F">
        <w:rPr>
          <w:rFonts w:ascii="Tahoma" w:eastAsia="Times New Roman" w:hAnsi="Tahoma" w:cs="Tahoma"/>
          <w:b/>
          <w:i/>
          <w:sz w:val="24"/>
          <w:szCs w:val="24"/>
        </w:rPr>
        <w:tab/>
      </w:r>
      <w:r w:rsidRPr="0015022F">
        <w:rPr>
          <w:rFonts w:ascii="Tahoma" w:eastAsia="Times New Roman" w:hAnsi="Tahoma" w:cs="Tahoma"/>
          <w:i/>
          <w:sz w:val="24"/>
          <w:szCs w:val="24"/>
        </w:rPr>
        <w:t>Health</w:t>
      </w:r>
      <w:r w:rsidR="007E4731">
        <w:rPr>
          <w:rFonts w:ascii="Tahoma" w:eastAsia="Times New Roman" w:hAnsi="Tahoma" w:cs="Tahoma"/>
          <w:i/>
          <w:sz w:val="24"/>
          <w:szCs w:val="24"/>
        </w:rPr>
        <w:t>care</w:t>
      </w:r>
      <w:r w:rsidRPr="0015022F">
        <w:rPr>
          <w:rFonts w:ascii="Tahoma" w:eastAsia="Times New Roman" w:hAnsi="Tahoma" w:cs="Tahoma"/>
          <w:i/>
          <w:sz w:val="24"/>
          <w:szCs w:val="24"/>
        </w:rPr>
        <w:t xml:space="preserve"> Network</w:t>
      </w:r>
      <w:bookmarkStart w:id="0" w:name="_GoBack"/>
      <w:bookmarkEnd w:id="0"/>
    </w:p>
    <w:p w:rsidR="0015022F" w:rsidRPr="0015022F" w:rsidRDefault="0015022F" w:rsidP="0015022F">
      <w:pPr>
        <w:pStyle w:val="ListParagraph"/>
        <w:tabs>
          <w:tab w:val="left" w:pos="6120"/>
        </w:tabs>
        <w:spacing w:after="0" w:line="240" w:lineRule="auto"/>
        <w:ind w:left="7200"/>
        <w:rPr>
          <w:rFonts w:ascii="Tahoma" w:eastAsia="Times New Roman" w:hAnsi="Tahoma" w:cs="Tahoma"/>
          <w:i/>
          <w:sz w:val="24"/>
          <w:szCs w:val="24"/>
        </w:rPr>
      </w:pPr>
      <w:r w:rsidRPr="0015022F">
        <w:rPr>
          <w:rFonts w:ascii="Tahoma" w:eastAsia="Times New Roman" w:hAnsi="Tahoma" w:cs="Tahoma"/>
          <w:b/>
          <w:sz w:val="24"/>
          <w:szCs w:val="24"/>
        </w:rPr>
        <w:t>Daniel Muncey</w:t>
      </w:r>
      <w:r>
        <w:rPr>
          <w:rFonts w:ascii="Tahoma" w:eastAsia="Times New Roman" w:hAnsi="Tahoma" w:cs="Tahoma"/>
          <w:i/>
          <w:sz w:val="24"/>
          <w:szCs w:val="24"/>
        </w:rPr>
        <w:t>, Oakland County Health Division</w:t>
      </w:r>
    </w:p>
    <w:p w:rsidR="009D7B65" w:rsidRPr="0015022F" w:rsidRDefault="00990033" w:rsidP="0015022F">
      <w:pPr>
        <w:pStyle w:val="ListParagraph"/>
        <w:tabs>
          <w:tab w:val="left" w:pos="6120"/>
        </w:tabs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15022F">
        <w:rPr>
          <w:rFonts w:ascii="Tahoma" w:eastAsia="Times New Roman" w:hAnsi="Tahoma" w:cs="Tahoma"/>
          <w:b/>
          <w:sz w:val="24"/>
          <w:szCs w:val="24"/>
        </w:rPr>
        <w:tab/>
      </w:r>
      <w:r w:rsidR="00070884" w:rsidRPr="0015022F">
        <w:rPr>
          <w:rFonts w:ascii="Tahoma" w:eastAsia="Times New Roman" w:hAnsi="Tahoma" w:cs="Tahoma"/>
          <w:b/>
          <w:sz w:val="24"/>
          <w:szCs w:val="24"/>
        </w:rPr>
        <w:t xml:space="preserve">     </w:t>
      </w:r>
      <w:r w:rsidR="00C30132" w:rsidRPr="0015022F">
        <w:rPr>
          <w:rFonts w:ascii="Tahoma" w:eastAsia="Times New Roman" w:hAnsi="Tahoma" w:cs="Tahoma"/>
          <w:b/>
          <w:sz w:val="24"/>
          <w:szCs w:val="24"/>
        </w:rPr>
        <w:tab/>
      </w:r>
      <w:r w:rsidR="00C30132" w:rsidRPr="0015022F">
        <w:rPr>
          <w:rFonts w:ascii="Tahoma" w:eastAsia="Times New Roman" w:hAnsi="Tahoma" w:cs="Tahoma"/>
          <w:b/>
          <w:sz w:val="24"/>
          <w:szCs w:val="24"/>
        </w:rPr>
        <w:tab/>
        <w:t xml:space="preserve"> </w:t>
      </w:r>
      <w:r w:rsidR="003524FD" w:rsidRPr="0015022F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3524FD" w:rsidRPr="003524FD" w:rsidRDefault="004D0DB0" w:rsidP="004D0DB0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</w:t>
      </w:r>
      <w:r w:rsidR="003524FD" w:rsidRPr="003524FD">
        <w:rPr>
          <w:rFonts w:ascii="Tahoma" w:eastAsia="Times New Roman" w:hAnsi="Tahoma" w:cs="Tahoma"/>
          <w:b/>
          <w:sz w:val="24"/>
          <w:szCs w:val="24"/>
        </w:rPr>
        <w:t>Partnership Updates</w:t>
      </w:r>
      <w:r w:rsidR="003524FD">
        <w:rPr>
          <w:rFonts w:ascii="Tahoma" w:eastAsia="Times New Roman" w:hAnsi="Tahoma" w:cs="Tahoma"/>
          <w:b/>
          <w:sz w:val="24"/>
          <w:szCs w:val="24"/>
        </w:rPr>
        <w:tab/>
      </w:r>
      <w:r w:rsidR="003524FD">
        <w:rPr>
          <w:rFonts w:ascii="Tahoma" w:eastAsia="Times New Roman" w:hAnsi="Tahoma" w:cs="Tahoma"/>
          <w:b/>
          <w:sz w:val="24"/>
          <w:szCs w:val="24"/>
        </w:rPr>
        <w:tab/>
      </w:r>
      <w:r w:rsidR="003524FD">
        <w:rPr>
          <w:rFonts w:ascii="Tahoma" w:eastAsia="Times New Roman" w:hAnsi="Tahoma" w:cs="Tahoma"/>
          <w:b/>
          <w:sz w:val="24"/>
          <w:szCs w:val="24"/>
        </w:rPr>
        <w:tab/>
      </w:r>
      <w:r w:rsidR="003524FD" w:rsidRPr="003524FD">
        <w:rPr>
          <w:rFonts w:ascii="Tahoma" w:eastAsia="Times New Roman" w:hAnsi="Tahoma" w:cs="Tahoma"/>
          <w:sz w:val="24"/>
          <w:szCs w:val="24"/>
        </w:rPr>
        <w:t>All</w:t>
      </w:r>
      <w:r w:rsidR="00097157">
        <w:rPr>
          <w:rFonts w:ascii="Tahoma" w:eastAsia="Times New Roman" w:hAnsi="Tahoma" w:cs="Tahoma"/>
          <w:sz w:val="24"/>
          <w:szCs w:val="24"/>
        </w:rPr>
        <w:br/>
        <w:t xml:space="preserve">    </w:t>
      </w:r>
      <w:r w:rsidR="00097157">
        <w:rPr>
          <w:rFonts w:ascii="Tahoma" w:eastAsia="Times New Roman" w:hAnsi="Tahoma" w:cs="Tahoma"/>
          <w:sz w:val="18"/>
          <w:szCs w:val="18"/>
        </w:rPr>
        <w:t>(2:45 – 3:00pm)</w:t>
      </w:r>
    </w:p>
    <w:p w:rsidR="003524FD" w:rsidRDefault="003524FD" w:rsidP="003524FD">
      <w:pPr>
        <w:pStyle w:val="ListParagraph"/>
        <w:tabs>
          <w:tab w:val="left" w:pos="6120"/>
        </w:tabs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990033" w:rsidRPr="004D0DB0" w:rsidRDefault="001A67A6" w:rsidP="004D0DB0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 </w:t>
      </w:r>
      <w:r w:rsidR="004D0DB0" w:rsidRPr="004D0DB0">
        <w:rPr>
          <w:rFonts w:ascii="Tahoma" w:eastAsia="Times New Roman" w:hAnsi="Tahoma" w:cs="Tahoma"/>
          <w:b/>
          <w:sz w:val="24"/>
          <w:szCs w:val="24"/>
        </w:rPr>
        <w:t>Adjourn</w:t>
      </w:r>
      <w:r w:rsidR="004D0DB0">
        <w:rPr>
          <w:rFonts w:ascii="Tahoma" w:eastAsia="Times New Roman" w:hAnsi="Tahoma" w:cs="Tahoma"/>
          <w:sz w:val="24"/>
          <w:szCs w:val="24"/>
        </w:rPr>
        <w:tab/>
      </w:r>
      <w:r w:rsidR="004D0DB0">
        <w:rPr>
          <w:rFonts w:ascii="Tahoma" w:eastAsia="Times New Roman" w:hAnsi="Tahoma" w:cs="Tahoma"/>
          <w:sz w:val="24"/>
          <w:szCs w:val="24"/>
        </w:rPr>
        <w:tab/>
      </w:r>
      <w:r w:rsidR="004D0DB0">
        <w:rPr>
          <w:rFonts w:ascii="Tahoma" w:eastAsia="Times New Roman" w:hAnsi="Tahoma" w:cs="Tahoma"/>
          <w:sz w:val="24"/>
          <w:szCs w:val="24"/>
        </w:rPr>
        <w:tab/>
        <w:t>Jennifer Lucarelli</w:t>
      </w:r>
    </w:p>
    <w:p w:rsidR="00AD193B" w:rsidRPr="00426C12" w:rsidRDefault="00426C12" w:rsidP="004F3816">
      <w:pPr>
        <w:tabs>
          <w:tab w:val="left" w:pos="61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</w:t>
      </w:r>
      <w:r w:rsidR="000F4DD7" w:rsidRPr="000F4DD7">
        <w:rPr>
          <w:rFonts w:ascii="Tahoma" w:eastAsia="Times New Roman" w:hAnsi="Tahoma" w:cs="Tahoma"/>
          <w:sz w:val="24"/>
          <w:szCs w:val="24"/>
        </w:rPr>
        <w:br/>
      </w:r>
    </w:p>
    <w:p w:rsidR="008516AC" w:rsidRDefault="00BF4459" w:rsidP="008516AC">
      <w:pPr>
        <w:spacing w:after="0" w:line="240" w:lineRule="auto"/>
        <w:rPr>
          <w:rFonts w:ascii="Tahoma" w:eastAsia="Times New Roman" w:hAnsi="Tahoma" w:cs="Tahoma"/>
          <w:b/>
        </w:rPr>
      </w:pPr>
      <w:r w:rsidRPr="00603EA8">
        <w:rPr>
          <w:rFonts w:ascii="Tahoma" w:eastAsia="Times New Roman" w:hAnsi="Tahoma" w:cs="Tahoma"/>
          <w:b/>
        </w:rPr>
        <w:t xml:space="preserve">Next meeting date: </w:t>
      </w:r>
    </w:p>
    <w:p w:rsidR="008516AC" w:rsidRDefault="008516AC" w:rsidP="008516AC">
      <w:pPr>
        <w:spacing w:after="0" w:line="240" w:lineRule="auto"/>
        <w:rPr>
          <w:rFonts w:ascii="Tahoma" w:eastAsia="Times New Roman" w:hAnsi="Tahoma" w:cs="Tahoma"/>
          <w:b/>
        </w:rPr>
      </w:pPr>
    </w:p>
    <w:p w:rsidR="00D10CFA" w:rsidRDefault="0015022F" w:rsidP="008516AC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March 13, 2018 </w:t>
      </w:r>
    </w:p>
    <w:p w:rsidR="00301E2B" w:rsidRDefault="00D10CFA" w:rsidP="008516AC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1:00pm – 3:00pm</w:t>
      </w:r>
      <w:r w:rsidR="008516AC">
        <w:rPr>
          <w:rFonts w:ascii="Tahoma" w:eastAsia="Times New Roman" w:hAnsi="Tahoma" w:cs="Tahoma"/>
          <w:b/>
        </w:rPr>
        <w:br/>
      </w:r>
      <w:r w:rsidR="002B2D04">
        <w:rPr>
          <w:rFonts w:ascii="Tahoma" w:eastAsia="Times New Roman" w:hAnsi="Tahoma" w:cs="Tahoma"/>
          <w:b/>
        </w:rPr>
        <w:t>All Saints’ Episcopal Church</w:t>
      </w:r>
    </w:p>
    <w:p w:rsidR="008516AC" w:rsidRDefault="002B2D04" w:rsidP="008516AC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171 W. Pike St.</w:t>
      </w:r>
    </w:p>
    <w:p w:rsidR="008516AC" w:rsidRPr="00C903A0" w:rsidRDefault="00315773" w:rsidP="008516A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</w:rPr>
        <w:t>Pontiac, MI 48341</w:t>
      </w:r>
    </w:p>
    <w:p w:rsidR="00301E2B" w:rsidRPr="00301E2B" w:rsidRDefault="00301E2B" w:rsidP="00301E2B">
      <w:pPr>
        <w:rPr>
          <w:rFonts w:ascii="Verdana" w:eastAsia="Times New Roman" w:hAnsi="Verdana" w:cs="Times New Roman"/>
          <w:sz w:val="24"/>
          <w:szCs w:val="24"/>
        </w:rPr>
      </w:pPr>
    </w:p>
    <w:p w:rsidR="004F3816" w:rsidRDefault="004F3816" w:rsidP="00301E2B">
      <w:pPr>
        <w:tabs>
          <w:tab w:val="left" w:pos="978"/>
        </w:tabs>
        <w:rPr>
          <w:rFonts w:ascii="Verdana" w:eastAsia="Times New Roman" w:hAnsi="Verdana" w:cs="Times New Roman"/>
          <w:sz w:val="24"/>
          <w:szCs w:val="24"/>
        </w:rPr>
      </w:pPr>
    </w:p>
    <w:p w:rsidR="00294E26" w:rsidRPr="00301E2B" w:rsidRDefault="00D64EA6" w:rsidP="00301E2B">
      <w:pPr>
        <w:tabs>
          <w:tab w:val="left" w:pos="978"/>
        </w:tabs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18DF55" wp14:editId="7F3C9093">
            <wp:simplePos x="0" y="0"/>
            <wp:positionH relativeFrom="column">
              <wp:posOffset>0</wp:posOffset>
            </wp:positionH>
            <wp:positionV relativeFrom="paragraph">
              <wp:posOffset>157851</wp:posOffset>
            </wp:positionV>
            <wp:extent cx="6858000" cy="307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WC Contact Informa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2B">
        <w:rPr>
          <w:rFonts w:ascii="Verdana" w:eastAsia="Times New Roman" w:hAnsi="Verdana" w:cs="Times New Roman"/>
          <w:sz w:val="24"/>
          <w:szCs w:val="24"/>
        </w:rPr>
        <w:tab/>
      </w:r>
    </w:p>
    <w:sectPr w:rsidR="00294E26" w:rsidRPr="00301E2B" w:rsidSect="002C3D9F">
      <w:footerReference w:type="default" r:id="rId11"/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74" w:rsidRDefault="00381D74">
      <w:pPr>
        <w:spacing w:after="0" w:line="240" w:lineRule="auto"/>
      </w:pPr>
      <w:r>
        <w:separator/>
      </w:r>
    </w:p>
  </w:endnote>
  <w:endnote w:type="continuationSeparator" w:id="0">
    <w:p w:rsidR="00381D74" w:rsidRDefault="0038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B8" w:rsidRPr="0058180F" w:rsidRDefault="00575BB8" w:rsidP="004D1CEE">
    <w:pPr>
      <w:pStyle w:val="Footer"/>
      <w:jc w:val="center"/>
      <w:rPr>
        <w:rFonts w:ascii="Chaparral Pro" w:hAnsi="Chaparral Pro"/>
        <w:sz w:val="22"/>
        <w:szCs w:val="22"/>
      </w:rPr>
    </w:pPr>
    <w:r w:rsidRPr="0058180F">
      <w:rPr>
        <w:rFonts w:ascii="Chaparral Pro" w:hAnsi="Chaparral Pro"/>
        <w:sz w:val="22"/>
        <w:szCs w:val="22"/>
      </w:rPr>
      <w:t xml:space="preserve">Healthy Pontiac, We Can! </w:t>
    </w:r>
    <w:proofErr w:type="gramStart"/>
    <w:r w:rsidRPr="0058180F">
      <w:rPr>
        <w:rFonts w:ascii="Chaparral Pro" w:hAnsi="Chaparral Pro"/>
        <w:sz w:val="22"/>
        <w:szCs w:val="22"/>
      </w:rPr>
      <w:t>aims</w:t>
    </w:r>
    <w:proofErr w:type="gramEnd"/>
    <w:r w:rsidRPr="0058180F">
      <w:rPr>
        <w:rFonts w:ascii="Chaparral Pro" w:hAnsi="Chaparral Pro"/>
        <w:sz w:val="22"/>
        <w:szCs w:val="22"/>
      </w:rPr>
      <w:t xml:space="preserve"> to increase healthy eating, </w:t>
    </w:r>
  </w:p>
  <w:p w:rsidR="00E65365" w:rsidRPr="0058180F" w:rsidRDefault="00575BB8" w:rsidP="00575BB8">
    <w:pPr>
      <w:pStyle w:val="Footer"/>
      <w:jc w:val="center"/>
      <w:rPr>
        <w:sz w:val="22"/>
        <w:szCs w:val="22"/>
      </w:rPr>
    </w:pPr>
    <w:proofErr w:type="gramStart"/>
    <w:r w:rsidRPr="0058180F">
      <w:rPr>
        <w:rFonts w:ascii="Chaparral Pro" w:hAnsi="Chaparral Pro"/>
        <w:sz w:val="22"/>
        <w:szCs w:val="22"/>
      </w:rPr>
      <w:t>physical</w:t>
    </w:r>
    <w:proofErr w:type="gramEnd"/>
    <w:r w:rsidRPr="0058180F">
      <w:rPr>
        <w:rFonts w:ascii="Chaparral Pro" w:hAnsi="Chaparral Pro"/>
        <w:sz w:val="22"/>
        <w:szCs w:val="22"/>
      </w:rPr>
      <w:t xml:space="preserve"> activity, and tobacco- free living in the Pontiac community.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74" w:rsidRDefault="00381D74">
      <w:pPr>
        <w:spacing w:after="0" w:line="240" w:lineRule="auto"/>
      </w:pPr>
      <w:r>
        <w:separator/>
      </w:r>
    </w:p>
  </w:footnote>
  <w:footnote w:type="continuationSeparator" w:id="0">
    <w:p w:rsidR="00381D74" w:rsidRDefault="0038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BA0"/>
    <w:multiLevelType w:val="multilevel"/>
    <w:tmpl w:val="DE42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F2B31"/>
    <w:multiLevelType w:val="hybridMultilevel"/>
    <w:tmpl w:val="56821AAE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11297271"/>
    <w:multiLevelType w:val="hybridMultilevel"/>
    <w:tmpl w:val="6360B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DB175D"/>
    <w:multiLevelType w:val="hybridMultilevel"/>
    <w:tmpl w:val="D5860646"/>
    <w:lvl w:ilvl="0" w:tplc="EC46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948F6"/>
    <w:multiLevelType w:val="hybridMultilevel"/>
    <w:tmpl w:val="8B3A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66CF9"/>
    <w:multiLevelType w:val="hybridMultilevel"/>
    <w:tmpl w:val="CDD0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16084"/>
    <w:multiLevelType w:val="hybridMultilevel"/>
    <w:tmpl w:val="F2AE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0492"/>
    <w:multiLevelType w:val="hybridMultilevel"/>
    <w:tmpl w:val="F0BAA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7A171B"/>
    <w:multiLevelType w:val="hybridMultilevel"/>
    <w:tmpl w:val="7988F99C"/>
    <w:lvl w:ilvl="0" w:tplc="49CC8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66DE4"/>
    <w:multiLevelType w:val="hybridMultilevel"/>
    <w:tmpl w:val="05E6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86405"/>
    <w:multiLevelType w:val="hybridMultilevel"/>
    <w:tmpl w:val="A4E0D35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338E0F83"/>
    <w:multiLevelType w:val="hybridMultilevel"/>
    <w:tmpl w:val="A5FC2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3438BE"/>
    <w:multiLevelType w:val="hybridMultilevel"/>
    <w:tmpl w:val="3C063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4AE07AF"/>
    <w:multiLevelType w:val="hybridMultilevel"/>
    <w:tmpl w:val="D57A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52C43"/>
    <w:multiLevelType w:val="hybridMultilevel"/>
    <w:tmpl w:val="336074D2"/>
    <w:lvl w:ilvl="0" w:tplc="AE963AB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E7D60A4"/>
    <w:multiLevelType w:val="hybridMultilevel"/>
    <w:tmpl w:val="E00E345A"/>
    <w:lvl w:ilvl="0" w:tplc="24B4700C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95B32"/>
    <w:multiLevelType w:val="hybridMultilevel"/>
    <w:tmpl w:val="8F0A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87178"/>
    <w:multiLevelType w:val="hybridMultilevel"/>
    <w:tmpl w:val="91FA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F70D5"/>
    <w:multiLevelType w:val="hybridMultilevel"/>
    <w:tmpl w:val="E4B8F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771147"/>
    <w:multiLevelType w:val="hybridMultilevel"/>
    <w:tmpl w:val="E2626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7200AB"/>
    <w:multiLevelType w:val="hybridMultilevel"/>
    <w:tmpl w:val="88EAF4D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77177DCA"/>
    <w:multiLevelType w:val="hybridMultilevel"/>
    <w:tmpl w:val="FEE8952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782F7596"/>
    <w:multiLevelType w:val="hybridMultilevel"/>
    <w:tmpl w:val="AA8C352A"/>
    <w:lvl w:ilvl="0" w:tplc="7276A9D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9AB7176"/>
    <w:multiLevelType w:val="hybridMultilevel"/>
    <w:tmpl w:val="34E6B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20"/>
  </w:num>
  <w:num w:numId="6">
    <w:abstractNumId w:val="4"/>
  </w:num>
  <w:num w:numId="7">
    <w:abstractNumId w:val="21"/>
  </w:num>
  <w:num w:numId="8">
    <w:abstractNumId w:val="13"/>
  </w:num>
  <w:num w:numId="9">
    <w:abstractNumId w:val="12"/>
  </w:num>
  <w:num w:numId="10">
    <w:abstractNumId w:val="15"/>
  </w:num>
  <w:num w:numId="11">
    <w:abstractNumId w:val="23"/>
  </w:num>
  <w:num w:numId="12">
    <w:abstractNumId w:val="7"/>
  </w:num>
  <w:num w:numId="13">
    <w:abstractNumId w:val="18"/>
  </w:num>
  <w:num w:numId="14">
    <w:abstractNumId w:val="19"/>
  </w:num>
  <w:num w:numId="15">
    <w:abstractNumId w:val="11"/>
  </w:num>
  <w:num w:numId="16">
    <w:abstractNumId w:val="16"/>
  </w:num>
  <w:num w:numId="17">
    <w:abstractNumId w:val="2"/>
  </w:num>
  <w:num w:numId="18">
    <w:abstractNumId w:val="6"/>
  </w:num>
  <w:num w:numId="19">
    <w:abstractNumId w:val="5"/>
  </w:num>
  <w:num w:numId="20">
    <w:abstractNumId w:val="17"/>
  </w:num>
  <w:num w:numId="21">
    <w:abstractNumId w:val="0"/>
  </w:num>
  <w:num w:numId="22">
    <w:abstractNumId w:val="8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96"/>
    <w:rsid w:val="0000316C"/>
    <w:rsid w:val="00003760"/>
    <w:rsid w:val="00006ED6"/>
    <w:rsid w:val="00012D6A"/>
    <w:rsid w:val="00016057"/>
    <w:rsid w:val="0002549C"/>
    <w:rsid w:val="000325C1"/>
    <w:rsid w:val="00042CBE"/>
    <w:rsid w:val="00043C6D"/>
    <w:rsid w:val="00046C39"/>
    <w:rsid w:val="00051B9C"/>
    <w:rsid w:val="0006122B"/>
    <w:rsid w:val="00070884"/>
    <w:rsid w:val="0007714F"/>
    <w:rsid w:val="00086538"/>
    <w:rsid w:val="00097037"/>
    <w:rsid w:val="00097157"/>
    <w:rsid w:val="000A1E5E"/>
    <w:rsid w:val="000A4B4E"/>
    <w:rsid w:val="000B5CBE"/>
    <w:rsid w:val="000C213F"/>
    <w:rsid w:val="000C2409"/>
    <w:rsid w:val="000C6617"/>
    <w:rsid w:val="000E2161"/>
    <w:rsid w:val="000F4410"/>
    <w:rsid w:val="000F4DD7"/>
    <w:rsid w:val="000F72E0"/>
    <w:rsid w:val="00100697"/>
    <w:rsid w:val="00112DB6"/>
    <w:rsid w:val="00120295"/>
    <w:rsid w:val="00132D29"/>
    <w:rsid w:val="00136AFF"/>
    <w:rsid w:val="00137CFE"/>
    <w:rsid w:val="001452F4"/>
    <w:rsid w:val="0015022F"/>
    <w:rsid w:val="001528D4"/>
    <w:rsid w:val="001543BF"/>
    <w:rsid w:val="00162CD5"/>
    <w:rsid w:val="0016470A"/>
    <w:rsid w:val="00173920"/>
    <w:rsid w:val="0017683D"/>
    <w:rsid w:val="0017784F"/>
    <w:rsid w:val="00191C5D"/>
    <w:rsid w:val="00192DF6"/>
    <w:rsid w:val="001A0153"/>
    <w:rsid w:val="001A67A6"/>
    <w:rsid w:val="001B0062"/>
    <w:rsid w:val="001B1738"/>
    <w:rsid w:val="001B629C"/>
    <w:rsid w:val="001B7A0E"/>
    <w:rsid w:val="001C48EC"/>
    <w:rsid w:val="001C6210"/>
    <w:rsid w:val="001E6346"/>
    <w:rsid w:val="001F1116"/>
    <w:rsid w:val="001F4A17"/>
    <w:rsid w:val="00202D1A"/>
    <w:rsid w:val="00206232"/>
    <w:rsid w:val="00216C8C"/>
    <w:rsid w:val="002171AD"/>
    <w:rsid w:val="002225BA"/>
    <w:rsid w:val="0023098C"/>
    <w:rsid w:val="00235728"/>
    <w:rsid w:val="002368C9"/>
    <w:rsid w:val="00236B7B"/>
    <w:rsid w:val="00251063"/>
    <w:rsid w:val="00254AB2"/>
    <w:rsid w:val="002655B3"/>
    <w:rsid w:val="00266335"/>
    <w:rsid w:val="00274C53"/>
    <w:rsid w:val="002834FF"/>
    <w:rsid w:val="00292F12"/>
    <w:rsid w:val="00294E26"/>
    <w:rsid w:val="002A1B21"/>
    <w:rsid w:val="002B0B92"/>
    <w:rsid w:val="002B2D04"/>
    <w:rsid w:val="002B4B74"/>
    <w:rsid w:val="002C3D9F"/>
    <w:rsid w:val="002D180F"/>
    <w:rsid w:val="002D1D4D"/>
    <w:rsid w:val="002D3A83"/>
    <w:rsid w:val="002D7DDC"/>
    <w:rsid w:val="002E20C4"/>
    <w:rsid w:val="002E5397"/>
    <w:rsid w:val="002F42A5"/>
    <w:rsid w:val="00301E2B"/>
    <w:rsid w:val="00312B96"/>
    <w:rsid w:val="00315773"/>
    <w:rsid w:val="00344175"/>
    <w:rsid w:val="003456C6"/>
    <w:rsid w:val="00347BF4"/>
    <w:rsid w:val="0035028D"/>
    <w:rsid w:val="003524FD"/>
    <w:rsid w:val="0035588F"/>
    <w:rsid w:val="00361E29"/>
    <w:rsid w:val="0036206D"/>
    <w:rsid w:val="00363F13"/>
    <w:rsid w:val="00381106"/>
    <w:rsid w:val="00381D74"/>
    <w:rsid w:val="003B54D7"/>
    <w:rsid w:val="003E14F9"/>
    <w:rsid w:val="003E2095"/>
    <w:rsid w:val="003E572D"/>
    <w:rsid w:val="003E58F2"/>
    <w:rsid w:val="003F31AA"/>
    <w:rsid w:val="003F55D8"/>
    <w:rsid w:val="003F665C"/>
    <w:rsid w:val="00426C12"/>
    <w:rsid w:val="00435DC9"/>
    <w:rsid w:val="00456300"/>
    <w:rsid w:val="004624C9"/>
    <w:rsid w:val="00463D01"/>
    <w:rsid w:val="00467AE2"/>
    <w:rsid w:val="00487256"/>
    <w:rsid w:val="004C6D6D"/>
    <w:rsid w:val="004D0DB0"/>
    <w:rsid w:val="004D1CC2"/>
    <w:rsid w:val="004D1CEE"/>
    <w:rsid w:val="004D3E7C"/>
    <w:rsid w:val="004D4734"/>
    <w:rsid w:val="004D5760"/>
    <w:rsid w:val="004E4452"/>
    <w:rsid w:val="004E4A5F"/>
    <w:rsid w:val="004E559E"/>
    <w:rsid w:val="004E7A5D"/>
    <w:rsid w:val="004F3816"/>
    <w:rsid w:val="004F40FD"/>
    <w:rsid w:val="004F5E66"/>
    <w:rsid w:val="00503CF4"/>
    <w:rsid w:val="00535366"/>
    <w:rsid w:val="0055129E"/>
    <w:rsid w:val="00567180"/>
    <w:rsid w:val="005730B1"/>
    <w:rsid w:val="00575BB8"/>
    <w:rsid w:val="005760A7"/>
    <w:rsid w:val="0058180F"/>
    <w:rsid w:val="005818FD"/>
    <w:rsid w:val="00584A03"/>
    <w:rsid w:val="00587367"/>
    <w:rsid w:val="00594ED1"/>
    <w:rsid w:val="005B499F"/>
    <w:rsid w:val="005C79CE"/>
    <w:rsid w:val="005D6980"/>
    <w:rsid w:val="005E14AF"/>
    <w:rsid w:val="005E756A"/>
    <w:rsid w:val="00603EA8"/>
    <w:rsid w:val="00612066"/>
    <w:rsid w:val="00616075"/>
    <w:rsid w:val="006221F4"/>
    <w:rsid w:val="006234B3"/>
    <w:rsid w:val="0062363A"/>
    <w:rsid w:val="006259F5"/>
    <w:rsid w:val="00644881"/>
    <w:rsid w:val="00651BF6"/>
    <w:rsid w:val="00653357"/>
    <w:rsid w:val="00660306"/>
    <w:rsid w:val="006660F6"/>
    <w:rsid w:val="00666A54"/>
    <w:rsid w:val="006750A3"/>
    <w:rsid w:val="00680C6E"/>
    <w:rsid w:val="006964B0"/>
    <w:rsid w:val="006A2C84"/>
    <w:rsid w:val="006A379D"/>
    <w:rsid w:val="006B0E9F"/>
    <w:rsid w:val="006C7991"/>
    <w:rsid w:val="006C7C1A"/>
    <w:rsid w:val="006D32F5"/>
    <w:rsid w:val="006D4FC4"/>
    <w:rsid w:val="006E2982"/>
    <w:rsid w:val="006E3457"/>
    <w:rsid w:val="00702F74"/>
    <w:rsid w:val="00711777"/>
    <w:rsid w:val="007130EC"/>
    <w:rsid w:val="007239A5"/>
    <w:rsid w:val="007259A3"/>
    <w:rsid w:val="007352F4"/>
    <w:rsid w:val="00737AAC"/>
    <w:rsid w:val="00744169"/>
    <w:rsid w:val="0075324D"/>
    <w:rsid w:val="0075652F"/>
    <w:rsid w:val="00773AE1"/>
    <w:rsid w:val="00776C1A"/>
    <w:rsid w:val="007826B8"/>
    <w:rsid w:val="007964E3"/>
    <w:rsid w:val="007A6ED0"/>
    <w:rsid w:val="007A74DB"/>
    <w:rsid w:val="007A7590"/>
    <w:rsid w:val="007A7A7C"/>
    <w:rsid w:val="007B73DA"/>
    <w:rsid w:val="007B7EF9"/>
    <w:rsid w:val="007C06CD"/>
    <w:rsid w:val="007C7CB4"/>
    <w:rsid w:val="007E23DC"/>
    <w:rsid w:val="007E2EF3"/>
    <w:rsid w:val="007E2F96"/>
    <w:rsid w:val="007E3965"/>
    <w:rsid w:val="007E4731"/>
    <w:rsid w:val="007E719E"/>
    <w:rsid w:val="007F0458"/>
    <w:rsid w:val="007F7E7F"/>
    <w:rsid w:val="00800190"/>
    <w:rsid w:val="00805CBE"/>
    <w:rsid w:val="00807F04"/>
    <w:rsid w:val="008167DB"/>
    <w:rsid w:val="00835D7E"/>
    <w:rsid w:val="0084422C"/>
    <w:rsid w:val="00847BB9"/>
    <w:rsid w:val="0085093B"/>
    <w:rsid w:val="008516AC"/>
    <w:rsid w:val="00857B14"/>
    <w:rsid w:val="00861671"/>
    <w:rsid w:val="00862FF4"/>
    <w:rsid w:val="00866C72"/>
    <w:rsid w:val="00875A8B"/>
    <w:rsid w:val="00877E38"/>
    <w:rsid w:val="008825EF"/>
    <w:rsid w:val="008B5121"/>
    <w:rsid w:val="008D3D4D"/>
    <w:rsid w:val="008D597A"/>
    <w:rsid w:val="008E437B"/>
    <w:rsid w:val="008E51B4"/>
    <w:rsid w:val="008E63F7"/>
    <w:rsid w:val="008F0BA1"/>
    <w:rsid w:val="008F2BA6"/>
    <w:rsid w:val="00907092"/>
    <w:rsid w:val="0091525F"/>
    <w:rsid w:val="00915C0E"/>
    <w:rsid w:val="009213A6"/>
    <w:rsid w:val="00923E18"/>
    <w:rsid w:val="009266A1"/>
    <w:rsid w:val="00927C26"/>
    <w:rsid w:val="00935E20"/>
    <w:rsid w:val="009500A3"/>
    <w:rsid w:val="009514AA"/>
    <w:rsid w:val="00951F7A"/>
    <w:rsid w:val="009528FD"/>
    <w:rsid w:val="0097395D"/>
    <w:rsid w:val="00990033"/>
    <w:rsid w:val="009A390E"/>
    <w:rsid w:val="009A395E"/>
    <w:rsid w:val="009A40ED"/>
    <w:rsid w:val="009A6FA8"/>
    <w:rsid w:val="009B0E8A"/>
    <w:rsid w:val="009B77E6"/>
    <w:rsid w:val="009C6F68"/>
    <w:rsid w:val="009D43C0"/>
    <w:rsid w:val="009D6870"/>
    <w:rsid w:val="009D7B65"/>
    <w:rsid w:val="009F0689"/>
    <w:rsid w:val="009F3BD5"/>
    <w:rsid w:val="00A1287B"/>
    <w:rsid w:val="00A202D1"/>
    <w:rsid w:val="00A212DF"/>
    <w:rsid w:val="00A32787"/>
    <w:rsid w:val="00A40F02"/>
    <w:rsid w:val="00A46941"/>
    <w:rsid w:val="00A56A97"/>
    <w:rsid w:val="00A60BFA"/>
    <w:rsid w:val="00A6635F"/>
    <w:rsid w:val="00A74BBD"/>
    <w:rsid w:val="00A75D6B"/>
    <w:rsid w:val="00A76D97"/>
    <w:rsid w:val="00A8462E"/>
    <w:rsid w:val="00AA0DFB"/>
    <w:rsid w:val="00AB5699"/>
    <w:rsid w:val="00AC1745"/>
    <w:rsid w:val="00AD193B"/>
    <w:rsid w:val="00AE4234"/>
    <w:rsid w:val="00B0255A"/>
    <w:rsid w:val="00B0258F"/>
    <w:rsid w:val="00B049F9"/>
    <w:rsid w:val="00B07DC4"/>
    <w:rsid w:val="00B07DE2"/>
    <w:rsid w:val="00B112A7"/>
    <w:rsid w:val="00B1179A"/>
    <w:rsid w:val="00B155DD"/>
    <w:rsid w:val="00B15799"/>
    <w:rsid w:val="00B1648B"/>
    <w:rsid w:val="00B16D42"/>
    <w:rsid w:val="00B2016D"/>
    <w:rsid w:val="00B20F49"/>
    <w:rsid w:val="00B340A1"/>
    <w:rsid w:val="00B3473A"/>
    <w:rsid w:val="00B4255F"/>
    <w:rsid w:val="00B465A6"/>
    <w:rsid w:val="00B6135A"/>
    <w:rsid w:val="00B81212"/>
    <w:rsid w:val="00B8202A"/>
    <w:rsid w:val="00B860E1"/>
    <w:rsid w:val="00B90AEE"/>
    <w:rsid w:val="00BA6833"/>
    <w:rsid w:val="00BD5FC7"/>
    <w:rsid w:val="00BE08DC"/>
    <w:rsid w:val="00BE0E94"/>
    <w:rsid w:val="00BF4459"/>
    <w:rsid w:val="00BF6A7F"/>
    <w:rsid w:val="00C0381C"/>
    <w:rsid w:val="00C07AC6"/>
    <w:rsid w:val="00C14C4D"/>
    <w:rsid w:val="00C15E58"/>
    <w:rsid w:val="00C169B8"/>
    <w:rsid w:val="00C16AAD"/>
    <w:rsid w:val="00C177DD"/>
    <w:rsid w:val="00C17C6D"/>
    <w:rsid w:val="00C26526"/>
    <w:rsid w:val="00C30132"/>
    <w:rsid w:val="00C303C5"/>
    <w:rsid w:val="00C32D89"/>
    <w:rsid w:val="00C35015"/>
    <w:rsid w:val="00C4093F"/>
    <w:rsid w:val="00C42877"/>
    <w:rsid w:val="00C4388E"/>
    <w:rsid w:val="00C62397"/>
    <w:rsid w:val="00C83013"/>
    <w:rsid w:val="00C8719D"/>
    <w:rsid w:val="00C903A0"/>
    <w:rsid w:val="00C91C22"/>
    <w:rsid w:val="00C96319"/>
    <w:rsid w:val="00CA7AC4"/>
    <w:rsid w:val="00CB08E9"/>
    <w:rsid w:val="00CB0E8D"/>
    <w:rsid w:val="00CB1CF3"/>
    <w:rsid w:val="00CB40BC"/>
    <w:rsid w:val="00CC0960"/>
    <w:rsid w:val="00CC098D"/>
    <w:rsid w:val="00CC2D2B"/>
    <w:rsid w:val="00CD1924"/>
    <w:rsid w:val="00CD6156"/>
    <w:rsid w:val="00CD7E55"/>
    <w:rsid w:val="00CE1403"/>
    <w:rsid w:val="00CE2A64"/>
    <w:rsid w:val="00D04E12"/>
    <w:rsid w:val="00D10CFA"/>
    <w:rsid w:val="00D13808"/>
    <w:rsid w:val="00D30EDE"/>
    <w:rsid w:val="00D32C41"/>
    <w:rsid w:val="00D3506C"/>
    <w:rsid w:val="00D648D0"/>
    <w:rsid w:val="00D64EA6"/>
    <w:rsid w:val="00D7359E"/>
    <w:rsid w:val="00D74D2D"/>
    <w:rsid w:val="00D75DF1"/>
    <w:rsid w:val="00D82461"/>
    <w:rsid w:val="00D85B24"/>
    <w:rsid w:val="00DA49BB"/>
    <w:rsid w:val="00DB2935"/>
    <w:rsid w:val="00DD1C93"/>
    <w:rsid w:val="00DF4DCB"/>
    <w:rsid w:val="00E048E1"/>
    <w:rsid w:val="00E3109E"/>
    <w:rsid w:val="00E36926"/>
    <w:rsid w:val="00E37BF0"/>
    <w:rsid w:val="00E4258F"/>
    <w:rsid w:val="00E434BF"/>
    <w:rsid w:val="00E43F5C"/>
    <w:rsid w:val="00E4443D"/>
    <w:rsid w:val="00E65365"/>
    <w:rsid w:val="00E739E2"/>
    <w:rsid w:val="00E7486C"/>
    <w:rsid w:val="00E76588"/>
    <w:rsid w:val="00E85F2F"/>
    <w:rsid w:val="00E91034"/>
    <w:rsid w:val="00E92375"/>
    <w:rsid w:val="00E93DD8"/>
    <w:rsid w:val="00EA5344"/>
    <w:rsid w:val="00EA7BDA"/>
    <w:rsid w:val="00EB2EB4"/>
    <w:rsid w:val="00EC0679"/>
    <w:rsid w:val="00EC124B"/>
    <w:rsid w:val="00EC1CEC"/>
    <w:rsid w:val="00EC4B3B"/>
    <w:rsid w:val="00EC79E4"/>
    <w:rsid w:val="00ED4EEB"/>
    <w:rsid w:val="00ED7D53"/>
    <w:rsid w:val="00EE70A9"/>
    <w:rsid w:val="00EF0E49"/>
    <w:rsid w:val="00EF5283"/>
    <w:rsid w:val="00F07105"/>
    <w:rsid w:val="00F27BA3"/>
    <w:rsid w:val="00F3426E"/>
    <w:rsid w:val="00F37014"/>
    <w:rsid w:val="00F61EAC"/>
    <w:rsid w:val="00F62CC5"/>
    <w:rsid w:val="00F63A32"/>
    <w:rsid w:val="00F8332E"/>
    <w:rsid w:val="00F879B1"/>
    <w:rsid w:val="00F91961"/>
    <w:rsid w:val="00FA3728"/>
    <w:rsid w:val="00FB382A"/>
    <w:rsid w:val="00FB54D0"/>
    <w:rsid w:val="00FC5BF9"/>
    <w:rsid w:val="00FD5863"/>
    <w:rsid w:val="00FE473F"/>
    <w:rsid w:val="00FF201C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2F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2F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E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EE"/>
  </w:style>
  <w:style w:type="character" w:customStyle="1" w:styleId="content-title">
    <w:name w:val="content-title"/>
    <w:basedOn w:val="DefaultParagraphFont"/>
    <w:rsid w:val="004F5E66"/>
  </w:style>
  <w:style w:type="character" w:styleId="Hyperlink">
    <w:name w:val="Hyperlink"/>
    <w:basedOn w:val="DefaultParagraphFont"/>
    <w:uiPriority w:val="99"/>
    <w:semiHidden/>
    <w:unhideWhenUsed/>
    <w:rsid w:val="004F5E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E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2F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2F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E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EE"/>
  </w:style>
  <w:style w:type="character" w:customStyle="1" w:styleId="content-title">
    <w:name w:val="content-title"/>
    <w:basedOn w:val="DefaultParagraphFont"/>
    <w:rsid w:val="004F5E66"/>
  </w:style>
  <w:style w:type="character" w:styleId="Hyperlink">
    <w:name w:val="Hyperlink"/>
    <w:basedOn w:val="DefaultParagraphFont"/>
    <w:uiPriority w:val="99"/>
    <w:semiHidden/>
    <w:unhideWhenUsed/>
    <w:rsid w:val="004F5E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01F7-CA66-4776-96A9-1016622B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County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Rudolph, Contessa M</dc:creator>
  <cp:lastModifiedBy>Brownlee, Shannon D</cp:lastModifiedBy>
  <cp:revision>6</cp:revision>
  <cp:lastPrinted>2018-01-08T16:24:00Z</cp:lastPrinted>
  <dcterms:created xsi:type="dcterms:W3CDTF">2018-01-08T15:17:00Z</dcterms:created>
  <dcterms:modified xsi:type="dcterms:W3CDTF">2018-01-09T15:52:00Z</dcterms:modified>
</cp:coreProperties>
</file>